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AFADF" w14:textId="77777777" w:rsidR="00B8754C" w:rsidRPr="00B8754C" w:rsidRDefault="00B8754C" w:rsidP="00B8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B8754C"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ru-RU"/>
        </w:rPr>
        <w:drawing>
          <wp:inline distT="0" distB="0" distL="0" distR="0" wp14:anchorId="3EEF42CE" wp14:editId="7BE2A290">
            <wp:extent cx="690880" cy="861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7168C" w14:textId="77777777" w:rsidR="00B8754C" w:rsidRPr="00B8754C" w:rsidRDefault="00B8754C" w:rsidP="00B8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2A8FB62" w14:textId="77777777" w:rsidR="00B8754C" w:rsidRPr="00B8754C" w:rsidRDefault="00B8754C" w:rsidP="00B8754C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5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</w:t>
      </w:r>
    </w:p>
    <w:p w14:paraId="37C0C8A0" w14:textId="77777777" w:rsidR="00B8754C" w:rsidRPr="00B8754C" w:rsidRDefault="00B8754C" w:rsidP="00B8754C">
      <w:pPr>
        <w:spacing w:after="0" w:line="240" w:lineRule="auto"/>
        <w:ind w:left="-426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875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14:paraId="79DD7CC9" w14:textId="77777777" w:rsidR="00B8754C" w:rsidRPr="00B8754C" w:rsidRDefault="00B8754C" w:rsidP="00B8754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0922FB" w14:textId="26B0AC18" w:rsidR="00B8754C" w:rsidRPr="00B8754C" w:rsidRDefault="00213D1A" w:rsidP="00B8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21624">
        <w:rPr>
          <w:rFonts w:ascii="Times New Roman" w:hAnsi="Times New Roman"/>
          <w:b/>
          <w:sz w:val="44"/>
          <w:szCs w:val="44"/>
        </w:rPr>
        <w:t>ПОСТАНОВЛЕНИЕ</w:t>
      </w:r>
    </w:p>
    <w:p w14:paraId="168FC9AF" w14:textId="77777777" w:rsidR="00B8754C" w:rsidRPr="00B8754C" w:rsidRDefault="00B8754C" w:rsidP="00B8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4968F4E" w14:textId="191E6F56" w:rsidR="00B8754C" w:rsidRPr="00B8754C" w:rsidRDefault="005A305D" w:rsidP="00B875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3B3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269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8C12D2">
        <w:rPr>
          <w:rFonts w:ascii="Times New Roman" w:eastAsia="Times New Roman" w:hAnsi="Times New Roman" w:cs="Times New Roman"/>
          <w:sz w:val="28"/>
          <w:szCs w:val="28"/>
          <w:lang w:eastAsia="ru-RU"/>
        </w:rPr>
        <w:t>702</w:t>
      </w:r>
    </w:p>
    <w:p w14:paraId="6F044CD8" w14:textId="77777777" w:rsidR="00B8754C" w:rsidRPr="00B8754C" w:rsidRDefault="00B8754C" w:rsidP="00B8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B875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proofErr w:type="gramEnd"/>
      <w:r w:rsidRPr="00B875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Чара</w:t>
      </w:r>
    </w:p>
    <w:p w14:paraId="1304EC70" w14:textId="77777777" w:rsidR="00B8754C" w:rsidRPr="00B8754C" w:rsidRDefault="00B8754C" w:rsidP="00B87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50DF23" w14:textId="26079E6B" w:rsidR="00C14BBA" w:rsidRDefault="001851F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установлении основных параметров для определения нормативных затрат на оказание муниципальных услуг по реализации дополнительных общеобразовательных </w:t>
      </w:r>
      <w:r w:rsidR="00BB1A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общеразвивающих</w:t>
      </w:r>
      <w:r w:rsidR="00BB1A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</w:t>
      </w:r>
      <w:r w:rsidR="00F43E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программ на </w:t>
      </w:r>
      <w:r w:rsidR="008978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4B0CC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Pr="001851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</w:t>
      </w:r>
    </w:p>
    <w:p w14:paraId="108D16EA" w14:textId="77777777" w:rsidR="007B35C0" w:rsidRPr="00C54CC4" w:rsidRDefault="007B35C0" w:rsidP="00C14B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FB4C748" w14:textId="7A8DC5E6" w:rsidR="001851F0" w:rsidRPr="003B38C4" w:rsidRDefault="001851F0" w:rsidP="003B3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</w:t>
      </w:r>
      <w:r w:rsidR="00D320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8410E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Правительства </w:t>
      </w:r>
      <w:r w:rsidR="003233AC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88410E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апреля 2020</w:t>
      </w:r>
      <w:r w:rsidR="0088410E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</w:t>
      </w:r>
      <w:r w:rsidR="0088410E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88410E" w:rsidRPr="00213D1A">
        <w:rPr>
          <w:rFonts w:ascii="Times New Roman" w:hAnsi="Times New Roman"/>
          <w:sz w:val="28"/>
        </w:rPr>
        <w:t xml:space="preserve">Об утверждении Концепции персонифицированного финансирования дополнительного образования детей </w:t>
      </w:r>
      <w:r w:rsidR="003233AC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88410E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82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</w:t>
      </w:r>
      <w:r w:rsidR="005B1B54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образования</w:t>
      </w:r>
      <w:r w:rsidR="0082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науки и молодежной политики </w:t>
      </w:r>
      <w:r w:rsidR="00D320AA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33AC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EA7894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6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28 февраля 2020 года № 270 </w:t>
      </w:r>
      <w:r w:rsidR="0088410E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Правил персонифицированного финансирования дополнительного образования детей </w:t>
      </w:r>
      <w:r w:rsidR="003233AC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="0088410E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13D1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bookmarkStart w:id="0" w:name="_Hlk21697407"/>
      <w:r w:rsidR="0088410E" w:rsidRPr="00B87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</w:t>
      </w:r>
      <w:r w:rsidR="00B8754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«Каларский район»</w:t>
      </w:r>
      <w:r w:rsidR="0088410E" w:rsidRPr="00B87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26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B87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06 мая </w:t>
      </w:r>
      <w:r w:rsidR="00897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2020</w:t>
      </w:r>
      <w:r w:rsidR="00B87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826968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="00B87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198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Правил персонифицированного финансирования  дополнительного образования детей в </w:t>
      </w:r>
      <w:r w:rsidR="0088410E" w:rsidRPr="00B87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муниципальном </w:t>
      </w:r>
      <w:r w:rsidR="00B8754C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районе «Каларский район»</w:t>
      </w:r>
      <w:bookmarkEnd w:id="0"/>
      <w:r w:rsidR="00213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администрация Каларского муниципального округа </w:t>
      </w:r>
      <w:r w:rsidR="00213D1A" w:rsidRPr="003B38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</w:t>
      </w:r>
      <w:r w:rsidRPr="003B38C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14:paraId="4BA1ED80" w14:textId="77777777" w:rsidR="003B38C4" w:rsidRPr="001851F0" w:rsidRDefault="003B38C4" w:rsidP="003B3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54DD872" w14:textId="1E21125B" w:rsidR="001851F0" w:rsidRPr="001851F0" w:rsidRDefault="00213D1A" w:rsidP="003B3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параметры для определения нормативных затрат на оказание муниципальных услуг по реализации дополнительных общеобразовательных </w:t>
      </w:r>
      <w:r w:rsidR="00BB1AD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общеразвивающих</w:t>
      </w:r>
      <w:r w:rsidR="00BB1AD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 на </w:t>
      </w:r>
      <w:r w:rsidR="00897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B0CC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 w:rsid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 1)</w:t>
      </w:r>
      <w:r w:rsidR="001851F0"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675453D" w14:textId="75C9F224" w:rsidR="00C14BBA" w:rsidRPr="00C54CC4" w:rsidRDefault="001851F0" w:rsidP="003B38C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213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отраслевые коэффициенты, применяемые в рамках системы персонифицированного финансирования дополнительного образования детей на </w:t>
      </w:r>
      <w:r w:rsidR="0089783E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4B0CC8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(приложение 2). </w:t>
      </w:r>
    </w:p>
    <w:p w14:paraId="18C76D0D" w14:textId="2319CDB2" w:rsidR="00213D1A" w:rsidRPr="00213D1A" w:rsidRDefault="001851F0" w:rsidP="003B38C4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13D1A" w:rsidRPr="00213D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на следующий день после дня его официального опубликования на официальном сайте Каларского муниципального округа </w:t>
      </w:r>
      <w:r w:rsidR="003B3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края.</w:t>
      </w:r>
    </w:p>
    <w:p w14:paraId="4E17E34B" w14:textId="77777777" w:rsidR="00826968" w:rsidRDefault="00826968" w:rsidP="003B38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A4C725" w14:textId="0FCAA4D7" w:rsidR="00B8754C" w:rsidRPr="00B8754C" w:rsidRDefault="003B38C4" w:rsidP="003B38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о. главы</w:t>
      </w:r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</w:t>
      </w:r>
      <w:proofErr w:type="gramStart"/>
      <w:r w:rsidR="00B8754C"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14:paraId="4CB63BC3" w14:textId="03937CA6" w:rsidR="00213D1A" w:rsidRDefault="00B8754C" w:rsidP="003B3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75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38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П.В. Романов</w:t>
      </w:r>
    </w:p>
    <w:p w14:paraId="36930615" w14:textId="77777777" w:rsidR="002B1356" w:rsidRDefault="002B1356" w:rsidP="003B38C4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</w:t>
      </w:r>
      <w:r w:rsidR="001851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</w:t>
      </w:r>
    </w:p>
    <w:p w14:paraId="3B39E1AF" w14:textId="77777777" w:rsidR="003B38C4" w:rsidRDefault="00826968" w:rsidP="003B38C4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УТВЕРЖДЕНО:</w:t>
      </w:r>
    </w:p>
    <w:p w14:paraId="6EB61403" w14:textId="10C38CA9" w:rsidR="00213D1A" w:rsidRDefault="003B38C4" w:rsidP="003B38C4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13D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826968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213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87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D1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14:paraId="1BC592A1" w14:textId="4DDB9495" w:rsidR="00213D1A" w:rsidRDefault="00B8754C" w:rsidP="003B38C4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Каларского</w:t>
      </w:r>
      <w:r w:rsidR="00213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округа</w:t>
      </w:r>
      <w:r w:rsidR="00213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6F7BAFD" w14:textId="0596D99F" w:rsidR="00C14BBA" w:rsidRPr="00C54CC4" w:rsidRDefault="003233AC" w:rsidP="003B38C4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58CD3C1F" w14:textId="42BAFC11" w:rsidR="00C14BBA" w:rsidRDefault="003B38C4" w:rsidP="003B38C4">
      <w:pPr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</w:t>
      </w:r>
      <w:r w:rsidR="005A305D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2021</w:t>
      </w:r>
      <w:r w:rsidR="00C14BBA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C12D2">
        <w:rPr>
          <w:rFonts w:ascii="Times New Roman" w:eastAsia="Times New Roman" w:hAnsi="Times New Roman" w:cs="Times New Roman"/>
          <w:sz w:val="28"/>
          <w:szCs w:val="28"/>
          <w:lang w:eastAsia="ar-SA"/>
        </w:rPr>
        <w:t>702</w:t>
      </w:r>
    </w:p>
    <w:p w14:paraId="548864A6" w14:textId="77777777" w:rsidR="00C14BBA" w:rsidRDefault="00C14BBA" w:rsidP="003B38C4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8A2A05" w14:textId="7A3A6E8B" w:rsidR="00C14BBA" w:rsidRPr="003C6989" w:rsidRDefault="00A269B3" w:rsidP="000028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  <w:r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Основные параметры для определения нормативных затрат на оказание муниципальных услуг по реализации дополнительных общеобразовательных (общеразвивающих) программ на </w:t>
      </w:r>
      <w:r w:rsidR="0089783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202</w:t>
      </w:r>
      <w:r w:rsidR="004B0CC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</w:t>
      </w:r>
      <w:r w:rsidRPr="003C698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</w:t>
      </w:r>
    </w:p>
    <w:p w14:paraId="427AC301" w14:textId="77777777" w:rsidR="00C14BBA" w:rsidRPr="00C54CC4" w:rsidRDefault="00C14BBA" w:rsidP="003B38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01" w:type="pct"/>
        <w:tblInd w:w="-147" w:type="dxa"/>
        <w:tblLook w:val="04A0" w:firstRow="1" w:lastRow="0" w:firstColumn="1" w:lastColumn="0" w:noHBand="0" w:noVBand="1"/>
      </w:tblPr>
      <w:tblGrid>
        <w:gridCol w:w="5169"/>
        <w:gridCol w:w="1728"/>
        <w:gridCol w:w="1713"/>
        <w:gridCol w:w="1443"/>
      </w:tblGrid>
      <w:tr w:rsidR="00EC2260" w:rsidRPr="00C14BBA" w14:paraId="4CE808D6" w14:textId="77777777" w:rsidTr="003B38C4">
        <w:trPr>
          <w:trHeight w:val="1090"/>
        </w:trPr>
        <w:tc>
          <w:tcPr>
            <w:tcW w:w="2593" w:type="pct"/>
            <w:vAlign w:val="center"/>
          </w:tcPr>
          <w:p w14:paraId="2E4FF5C1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881" w:type="pct"/>
            <w:vAlign w:val="center"/>
          </w:tcPr>
          <w:p w14:paraId="4C93B32C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Буквенное обозначение параметра</w:t>
            </w:r>
          </w:p>
        </w:tc>
        <w:tc>
          <w:tcPr>
            <w:tcW w:w="847" w:type="pct"/>
            <w:vAlign w:val="center"/>
          </w:tcPr>
          <w:p w14:paraId="594D7274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Размерность параметра</w:t>
            </w:r>
          </w:p>
        </w:tc>
        <w:tc>
          <w:tcPr>
            <w:tcW w:w="679" w:type="pct"/>
            <w:vAlign w:val="center"/>
          </w:tcPr>
          <w:p w14:paraId="0B2CB352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181766" w:rsidRPr="00C14BBA" w14:paraId="3A6C9D08" w14:textId="77777777" w:rsidTr="003B38C4">
        <w:trPr>
          <w:trHeight w:val="553"/>
        </w:trPr>
        <w:tc>
          <w:tcPr>
            <w:tcW w:w="2593" w:type="pct"/>
            <w:vAlign w:val="center"/>
          </w:tcPr>
          <w:p w14:paraId="7CA7CE7C" w14:textId="49F3634D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Среднее число учащихся на педагога</w:t>
            </w:r>
            <w:r w:rsidR="00826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по направленностям</w:t>
            </w:r>
          </w:p>
        </w:tc>
        <w:tc>
          <w:tcPr>
            <w:tcW w:w="881" w:type="pct"/>
            <w:vMerge w:val="restart"/>
            <w:vAlign w:val="center"/>
          </w:tcPr>
          <w:p w14:paraId="4CA95598" w14:textId="77777777" w:rsidR="00181766" w:rsidRPr="00B76EE5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Q </w:t>
            </w:r>
            <w:r w:rsidRPr="00B76EE5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сред</w:t>
            </w:r>
          </w:p>
        </w:tc>
        <w:tc>
          <w:tcPr>
            <w:tcW w:w="847" w:type="pct"/>
            <w:vMerge w:val="restart"/>
            <w:vAlign w:val="center"/>
          </w:tcPr>
          <w:p w14:paraId="17458D73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79" w:type="pct"/>
            <w:vAlign w:val="center"/>
          </w:tcPr>
          <w:p w14:paraId="62503776" w14:textId="71C84111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1766" w:rsidRPr="00C14BBA" w14:paraId="23DB8FD7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73D11CB6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22038637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81" w:type="pct"/>
            <w:vMerge/>
            <w:vAlign w:val="center"/>
          </w:tcPr>
          <w:p w14:paraId="38476608" w14:textId="77777777" w:rsidR="00181766" w:rsidRPr="00C14BBA" w:rsidRDefault="00181766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26221ABF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0568E310" w14:textId="7B775345" w:rsidR="00181766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</w:tr>
      <w:tr w:rsidR="00181766" w:rsidRPr="00C14BBA" w14:paraId="777D5012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3929F955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81" w:type="pct"/>
            <w:vMerge/>
            <w:vAlign w:val="center"/>
          </w:tcPr>
          <w:p w14:paraId="1A4EFDA2" w14:textId="77777777" w:rsidR="00181766" w:rsidRPr="00C14BBA" w:rsidRDefault="00181766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6364FBD4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341DD4E6" w14:textId="2BC27C06" w:rsidR="00181766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</w:tr>
      <w:tr w:rsidR="00181766" w:rsidRPr="00C14BBA" w14:paraId="25AFF15B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1D75BE8C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81" w:type="pct"/>
            <w:vMerge/>
            <w:vAlign w:val="center"/>
          </w:tcPr>
          <w:p w14:paraId="491BCC03" w14:textId="77777777" w:rsidR="00181766" w:rsidRPr="00C14BBA" w:rsidRDefault="00181766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4A6E700C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09CD57DA" w14:textId="5F1CB2B1" w:rsidR="00181766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</w:tr>
      <w:tr w:rsidR="00181766" w:rsidRPr="00C14BBA" w14:paraId="7731669F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69CAFB82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81" w:type="pct"/>
            <w:vMerge/>
            <w:vAlign w:val="center"/>
          </w:tcPr>
          <w:p w14:paraId="2B1FA70F" w14:textId="77777777" w:rsidR="00181766" w:rsidRPr="00C14BBA" w:rsidRDefault="00181766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7858B573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7E35F628" w14:textId="6B001933" w:rsidR="00181766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</w:tr>
      <w:tr w:rsidR="00181766" w:rsidRPr="00C14BBA" w14:paraId="18988647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3D3AD8F9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81" w:type="pct"/>
            <w:vMerge/>
            <w:vAlign w:val="center"/>
          </w:tcPr>
          <w:p w14:paraId="15A2A200" w14:textId="77777777" w:rsidR="00181766" w:rsidRPr="00C14BBA" w:rsidRDefault="00181766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1B2D8FCD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3DF26EFC" w14:textId="7DD39EC1" w:rsidR="00181766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</w:tr>
      <w:tr w:rsidR="00181766" w:rsidRPr="00C14BBA" w14:paraId="013B5F09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2E640545" w14:textId="3F3D3BD9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 w:rsidR="001D0F57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881" w:type="pct"/>
            <w:vMerge/>
            <w:vAlign w:val="center"/>
          </w:tcPr>
          <w:p w14:paraId="4E2AF9BD" w14:textId="77777777" w:rsidR="00181766" w:rsidRPr="00C14BBA" w:rsidRDefault="00181766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61BBA10C" w14:textId="77777777" w:rsidR="00181766" w:rsidRPr="00C14BBA" w:rsidRDefault="00181766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761E3DF2" w14:textId="3A7E3B3D" w:rsidR="00181766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</w:p>
        </w:tc>
      </w:tr>
      <w:bookmarkEnd w:id="2"/>
      <w:tr w:rsidR="001E0B5F" w:rsidRPr="00C14BBA" w14:paraId="31830002" w14:textId="77777777" w:rsidTr="003B38C4">
        <w:trPr>
          <w:trHeight w:val="741"/>
        </w:trPr>
        <w:tc>
          <w:tcPr>
            <w:tcW w:w="2593" w:type="pct"/>
            <w:vAlign w:val="center"/>
          </w:tcPr>
          <w:p w14:paraId="5DB981F5" w14:textId="19355139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норма часов в год на одного ребенка</w:t>
            </w:r>
            <w:r w:rsidR="008269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по направленностям</w:t>
            </w:r>
          </w:p>
        </w:tc>
        <w:tc>
          <w:tcPr>
            <w:tcW w:w="881" w:type="pct"/>
            <w:vMerge w:val="restart"/>
            <w:vAlign w:val="center"/>
          </w:tcPr>
          <w:p w14:paraId="30BB7BDB" w14:textId="77777777" w:rsidR="001E0B5F" w:rsidRPr="00EC2260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V</w:t>
            </w:r>
            <w:r w:rsidRPr="00EC2260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час</w:t>
            </w:r>
          </w:p>
        </w:tc>
        <w:tc>
          <w:tcPr>
            <w:tcW w:w="847" w:type="pct"/>
            <w:vMerge w:val="restart"/>
            <w:vAlign w:val="center"/>
          </w:tcPr>
          <w:p w14:paraId="238B5C6C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79" w:type="pct"/>
            <w:vAlign w:val="center"/>
          </w:tcPr>
          <w:p w14:paraId="3465693C" w14:textId="2A7511B4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E0B5F" w:rsidRPr="00C14BBA" w14:paraId="38EE2E91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09A42512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81" w:type="pct"/>
            <w:vMerge/>
            <w:vAlign w:val="center"/>
          </w:tcPr>
          <w:p w14:paraId="792EDCEE" w14:textId="77777777" w:rsidR="001E0B5F" w:rsidRPr="00C14BBA" w:rsidRDefault="001E0B5F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15DE9BE9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18100074" w14:textId="58837504" w:rsidR="001E0B5F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C14BBA" w14:paraId="6611E811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247D5502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81" w:type="pct"/>
            <w:vMerge/>
            <w:vAlign w:val="center"/>
          </w:tcPr>
          <w:p w14:paraId="7732E984" w14:textId="77777777" w:rsidR="001E0B5F" w:rsidRPr="00C14BBA" w:rsidRDefault="001E0B5F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77356B34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575EACA4" w14:textId="462D0A9F" w:rsidR="001E0B5F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C14BBA" w14:paraId="3DE4ECD3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5800C1DF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81" w:type="pct"/>
            <w:vMerge/>
            <w:vAlign w:val="center"/>
          </w:tcPr>
          <w:p w14:paraId="301A5EDB" w14:textId="77777777" w:rsidR="001E0B5F" w:rsidRPr="00C14BBA" w:rsidRDefault="001E0B5F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7EB5BF09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1D6EC76A" w14:textId="48FD4C61" w:rsidR="001E0B5F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C14BBA" w14:paraId="55DE9985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125E20CA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81" w:type="pct"/>
            <w:vMerge/>
            <w:vAlign w:val="center"/>
          </w:tcPr>
          <w:p w14:paraId="401C9975" w14:textId="77777777" w:rsidR="001E0B5F" w:rsidRPr="00C14BBA" w:rsidRDefault="001E0B5F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24380090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137A4CBD" w14:textId="3867FE2E" w:rsidR="001E0B5F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C14BBA" w14:paraId="6C63B52A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57B45942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81" w:type="pct"/>
            <w:vMerge/>
            <w:vAlign w:val="center"/>
          </w:tcPr>
          <w:p w14:paraId="3CD11FEE" w14:textId="77777777" w:rsidR="001E0B5F" w:rsidRPr="00C14BBA" w:rsidRDefault="001E0B5F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3DC2B6F7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71F202D6" w14:textId="088EF57E" w:rsidR="001E0B5F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1E0B5F" w:rsidRPr="00C14BBA" w14:paraId="207F300F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4829FBFA" w14:textId="172C91AD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 w:rsidR="001D0F57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881" w:type="pct"/>
            <w:vMerge/>
            <w:vAlign w:val="center"/>
          </w:tcPr>
          <w:p w14:paraId="0DB47912" w14:textId="77777777" w:rsidR="001E0B5F" w:rsidRPr="00C14BBA" w:rsidRDefault="001E0B5F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5F955372" w14:textId="77777777" w:rsidR="001E0B5F" w:rsidRPr="00C14BBA" w:rsidRDefault="001E0B5F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7EAF272F" w14:textId="6F6CA0E3" w:rsidR="001E0B5F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</w:tr>
      <w:tr w:rsidR="00EC2260" w:rsidRPr="00C14BBA" w14:paraId="5117A780" w14:textId="77777777" w:rsidTr="003B38C4">
        <w:trPr>
          <w:trHeight w:val="617"/>
        </w:trPr>
        <w:tc>
          <w:tcPr>
            <w:tcW w:w="2593" w:type="pct"/>
            <w:vAlign w:val="center"/>
          </w:tcPr>
          <w:p w14:paraId="4A637E33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Коэффициент доли работников АУП</w:t>
            </w:r>
          </w:p>
        </w:tc>
        <w:tc>
          <w:tcPr>
            <w:tcW w:w="881" w:type="pct"/>
            <w:vAlign w:val="center"/>
          </w:tcPr>
          <w:p w14:paraId="65ED40B1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K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ауп</w:t>
            </w:r>
            <w:proofErr w:type="spellEnd"/>
          </w:p>
        </w:tc>
        <w:tc>
          <w:tcPr>
            <w:tcW w:w="847" w:type="pct"/>
            <w:vAlign w:val="center"/>
          </w:tcPr>
          <w:p w14:paraId="59D7C228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79" w:type="pct"/>
            <w:vAlign w:val="center"/>
          </w:tcPr>
          <w:p w14:paraId="45405C09" w14:textId="3565148F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0,30</w:t>
            </w:r>
          </w:p>
        </w:tc>
      </w:tr>
      <w:tr w:rsidR="00EC2260" w:rsidRPr="00C14BBA" w14:paraId="36D81773" w14:textId="77777777" w:rsidTr="003B38C4">
        <w:trPr>
          <w:trHeight w:val="741"/>
        </w:trPr>
        <w:tc>
          <w:tcPr>
            <w:tcW w:w="2593" w:type="pct"/>
            <w:vAlign w:val="center"/>
          </w:tcPr>
          <w:p w14:paraId="1381B85D" w14:textId="77777777" w:rsidR="00EC2260" w:rsidRPr="001851F0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F0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программы повышения квалификации</w:t>
            </w:r>
          </w:p>
        </w:tc>
        <w:tc>
          <w:tcPr>
            <w:tcW w:w="881" w:type="pct"/>
            <w:vAlign w:val="center"/>
          </w:tcPr>
          <w:p w14:paraId="728A799C" w14:textId="77777777" w:rsidR="00EC2260" w:rsidRPr="001851F0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lang w:val="en-US"/>
              </w:rPr>
              <w:t>L</w:t>
            </w:r>
            <w:r w:rsidRPr="00EC226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</w:p>
        </w:tc>
        <w:tc>
          <w:tcPr>
            <w:tcW w:w="847" w:type="pct"/>
            <w:vAlign w:val="center"/>
          </w:tcPr>
          <w:p w14:paraId="45684DDB" w14:textId="77777777" w:rsidR="00EC2260" w:rsidRPr="001851F0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1F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679" w:type="pct"/>
            <w:vAlign w:val="center"/>
          </w:tcPr>
          <w:p w14:paraId="4D7FB1E2" w14:textId="77777777" w:rsidR="00EC2260" w:rsidRPr="001851F0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C2260" w:rsidRPr="00C14BBA" w14:paraId="2E721203" w14:textId="77777777" w:rsidTr="003B38C4">
        <w:trPr>
          <w:trHeight w:val="741"/>
        </w:trPr>
        <w:tc>
          <w:tcPr>
            <w:tcW w:w="2593" w:type="pct"/>
            <w:vAlign w:val="center"/>
          </w:tcPr>
          <w:p w14:paraId="1B086348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на повышение квалификации, в день</w:t>
            </w:r>
          </w:p>
        </w:tc>
        <w:tc>
          <w:tcPr>
            <w:tcW w:w="881" w:type="pct"/>
            <w:vAlign w:val="center"/>
          </w:tcPr>
          <w:p w14:paraId="2BD58618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0444F5E5" wp14:editId="649A0DAF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114935</wp:posOffset>
                  </wp:positionV>
                  <wp:extent cx="393700" cy="215900"/>
                  <wp:effectExtent l="0" t="0" r="6350" b="0"/>
                  <wp:wrapThrough wrapText="bothSides">
                    <wp:wrapPolygon edited="0">
                      <wp:start x="0" y="0"/>
                      <wp:lineTo x="0" y="19059"/>
                      <wp:lineTo x="20903" y="19059"/>
                      <wp:lineTo x="20903" y="0"/>
                      <wp:lineTo x="0" y="0"/>
                    </wp:wrapPolygon>
                  </wp:wrapThrough>
                  <wp:docPr id="4" name="Рисунок 1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8D5328D-21F5-4246-99AB-EE414665019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8D5328D-21F5-4246-99AB-EE414665019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21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" w:type="pct"/>
            <w:vAlign w:val="center"/>
          </w:tcPr>
          <w:p w14:paraId="3985FE64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679" w:type="pct"/>
            <w:vAlign w:val="center"/>
          </w:tcPr>
          <w:p w14:paraId="647D1A97" w14:textId="01D2819A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750</w:t>
            </w:r>
          </w:p>
        </w:tc>
      </w:tr>
      <w:tr w:rsidR="00EC2260" w:rsidRPr="00C14BBA" w14:paraId="709100B3" w14:textId="77777777" w:rsidTr="003B38C4">
        <w:trPr>
          <w:trHeight w:val="645"/>
        </w:trPr>
        <w:tc>
          <w:tcPr>
            <w:tcW w:w="2593" w:type="pct"/>
            <w:vAlign w:val="center"/>
          </w:tcPr>
          <w:p w14:paraId="6929B9EE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медосмотра</w:t>
            </w:r>
          </w:p>
        </w:tc>
        <w:tc>
          <w:tcPr>
            <w:tcW w:w="881" w:type="pct"/>
            <w:vAlign w:val="center"/>
          </w:tcPr>
          <w:p w14:paraId="00CECC30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 wp14:anchorId="050BD4F6" wp14:editId="31F58170">
                  <wp:simplePos x="0" y="0"/>
                  <wp:positionH relativeFrom="column">
                    <wp:posOffset>399085</wp:posOffset>
                  </wp:positionH>
                  <wp:positionV relativeFrom="paragraph">
                    <wp:posOffset>43891</wp:posOffset>
                  </wp:positionV>
                  <wp:extent cx="381000" cy="254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0520" y="19440"/>
                      <wp:lineTo x="20520" y="0"/>
                      <wp:lineTo x="0" y="0"/>
                    </wp:wrapPolygon>
                  </wp:wrapThrough>
                  <wp:docPr id="5" name="Рисунок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D5E62B7-3A4F-9840-8088-94E6052D6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5D5E62B7-3A4F-9840-8088-94E6052D662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540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" w:type="pct"/>
            <w:vAlign w:val="center"/>
          </w:tcPr>
          <w:p w14:paraId="187BF00F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679" w:type="pct"/>
            <w:vAlign w:val="center"/>
          </w:tcPr>
          <w:p w14:paraId="65B51FC7" w14:textId="03C2A7A6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2500</w:t>
            </w:r>
          </w:p>
        </w:tc>
      </w:tr>
      <w:tr w:rsidR="00EC2260" w:rsidRPr="00C14BBA" w14:paraId="0336CDC5" w14:textId="77777777" w:rsidTr="003B38C4">
        <w:trPr>
          <w:trHeight w:val="859"/>
        </w:trPr>
        <w:tc>
          <w:tcPr>
            <w:tcW w:w="2593" w:type="pct"/>
            <w:vAlign w:val="center"/>
          </w:tcPr>
          <w:p w14:paraId="05D4CEAA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содержание имущества на час реализации программы</w:t>
            </w:r>
          </w:p>
        </w:tc>
        <w:tc>
          <w:tcPr>
            <w:tcW w:w="881" w:type="pct"/>
            <w:vAlign w:val="center"/>
          </w:tcPr>
          <w:p w14:paraId="5008F825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27375A3" wp14:editId="1274C0CA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104775</wp:posOffset>
                  </wp:positionV>
                  <wp:extent cx="355600" cy="228600"/>
                  <wp:effectExtent l="0" t="0" r="6350" b="0"/>
                  <wp:wrapThrough wrapText="bothSides">
                    <wp:wrapPolygon edited="0">
                      <wp:start x="0" y="0"/>
                      <wp:lineTo x="0" y="19800"/>
                      <wp:lineTo x="20829" y="19800"/>
                      <wp:lineTo x="20829" y="0"/>
                      <wp:lineTo x="0" y="0"/>
                    </wp:wrapPolygon>
                  </wp:wrapThrough>
                  <wp:docPr id="6" name="Рисунок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30EFD78-6334-D34A-92BB-A64C11C503C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E30EFD78-6334-D34A-92BB-A64C11C503C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" w:type="pct"/>
            <w:vAlign w:val="center"/>
          </w:tcPr>
          <w:p w14:paraId="0324799D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679" w:type="pct"/>
            <w:vAlign w:val="center"/>
          </w:tcPr>
          <w:p w14:paraId="295A2B2B" w14:textId="5DA62F59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3,15</w:t>
            </w:r>
          </w:p>
        </w:tc>
      </w:tr>
      <w:tr w:rsidR="00EC2260" w:rsidRPr="00C14BBA" w14:paraId="5DEAD5CB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6880AB12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комплекта средств обучения по направленностям</w:t>
            </w:r>
          </w:p>
        </w:tc>
        <w:tc>
          <w:tcPr>
            <w:tcW w:w="881" w:type="pct"/>
            <w:vMerge w:val="restart"/>
            <w:vAlign w:val="center"/>
          </w:tcPr>
          <w:p w14:paraId="2B2FCDB3" w14:textId="77777777" w:rsidR="00EC2260" w:rsidRPr="00C14BBA" w:rsidRDefault="00A269B3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</w:rPr>
              <w:t>С</w:t>
            </w:r>
            <w:r w:rsidRPr="00EC2260">
              <w:rPr>
                <w:rFonts w:ascii="Times New Roman" w:eastAsiaTheme="minorEastAsia" w:hAnsi="Times New Roman" w:cs="Times New Roman"/>
                <w:spacing w:val="-1"/>
                <w:sz w:val="28"/>
                <w:szCs w:val="28"/>
                <w:vertAlign w:val="subscript"/>
              </w:rPr>
              <w:t>баз</w:t>
            </w:r>
            <w:proofErr w:type="spellEnd"/>
          </w:p>
        </w:tc>
        <w:tc>
          <w:tcPr>
            <w:tcW w:w="847" w:type="pct"/>
            <w:vMerge w:val="restart"/>
            <w:vAlign w:val="center"/>
          </w:tcPr>
          <w:p w14:paraId="63F315AE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679" w:type="pct"/>
            <w:vAlign w:val="center"/>
          </w:tcPr>
          <w:p w14:paraId="7F93A340" w14:textId="6834E8DA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2260" w:rsidRPr="00C14BBA" w14:paraId="43FB9A77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1518BD37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3" w:name="_Hlk22038579"/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881" w:type="pct"/>
            <w:vMerge/>
            <w:vAlign w:val="center"/>
          </w:tcPr>
          <w:p w14:paraId="711FB31B" w14:textId="77777777" w:rsidR="00EC2260" w:rsidRPr="00C14BBA" w:rsidRDefault="00EC2260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682701A0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3B7649D7" w14:textId="1FB666B7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C14BBA" w14:paraId="6562B3A5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2661AD82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881" w:type="pct"/>
            <w:vMerge/>
            <w:vAlign w:val="center"/>
          </w:tcPr>
          <w:p w14:paraId="0C4A2BBF" w14:textId="77777777" w:rsidR="00EC2260" w:rsidRPr="00C14BBA" w:rsidRDefault="00EC2260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147CF7DC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193D729D" w14:textId="338F46FC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C14BBA" w14:paraId="5F394162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1692AD24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881" w:type="pct"/>
            <w:vMerge/>
            <w:vAlign w:val="center"/>
          </w:tcPr>
          <w:p w14:paraId="1408FCA5" w14:textId="77777777" w:rsidR="00EC2260" w:rsidRPr="00C14BBA" w:rsidRDefault="00EC2260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37D1131E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6AD7432F" w14:textId="78D6AAB7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C14BBA" w14:paraId="558D58CE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328E283D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Туристско-краеведческая</w:t>
            </w:r>
          </w:p>
        </w:tc>
        <w:tc>
          <w:tcPr>
            <w:tcW w:w="881" w:type="pct"/>
            <w:vMerge/>
            <w:vAlign w:val="center"/>
          </w:tcPr>
          <w:p w14:paraId="12AA8B9F" w14:textId="77777777" w:rsidR="00EC2260" w:rsidRPr="00C14BBA" w:rsidRDefault="00EC2260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33BB15F9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2B46C8AD" w14:textId="7069CA39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C14BBA" w14:paraId="45905D43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2A94CD60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Физкультурно-спортивная</w:t>
            </w:r>
          </w:p>
        </w:tc>
        <w:tc>
          <w:tcPr>
            <w:tcW w:w="881" w:type="pct"/>
            <w:vMerge/>
            <w:vAlign w:val="center"/>
          </w:tcPr>
          <w:p w14:paraId="29979CFD" w14:textId="77777777" w:rsidR="00EC2260" w:rsidRPr="00C14BBA" w:rsidRDefault="00EC2260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386E69D5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7EDED4A3" w14:textId="257FE2B9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tr w:rsidR="00EC2260" w:rsidRPr="00C14BBA" w14:paraId="12E9C9EB" w14:textId="77777777" w:rsidTr="003B38C4">
        <w:trPr>
          <w:trHeight w:val="644"/>
        </w:trPr>
        <w:tc>
          <w:tcPr>
            <w:tcW w:w="2593" w:type="pct"/>
            <w:vAlign w:val="center"/>
          </w:tcPr>
          <w:p w14:paraId="4E56AA7B" w14:textId="7E535F25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</w:t>
            </w:r>
            <w:r w:rsidR="001D0F57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гуманитарная</w:t>
            </w:r>
          </w:p>
        </w:tc>
        <w:tc>
          <w:tcPr>
            <w:tcW w:w="881" w:type="pct"/>
            <w:vMerge/>
            <w:vAlign w:val="center"/>
          </w:tcPr>
          <w:p w14:paraId="6DD71409" w14:textId="77777777" w:rsidR="00EC2260" w:rsidRPr="00C14BBA" w:rsidRDefault="00EC2260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Merge/>
            <w:vAlign w:val="center"/>
          </w:tcPr>
          <w:p w14:paraId="6F2897ED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9" w:type="pct"/>
            <w:vAlign w:val="center"/>
          </w:tcPr>
          <w:p w14:paraId="03594647" w14:textId="6089B277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60000</w:t>
            </w:r>
          </w:p>
        </w:tc>
      </w:tr>
      <w:bookmarkEnd w:id="3"/>
      <w:tr w:rsidR="00EC2260" w:rsidRPr="00C14BBA" w14:paraId="2F508D16" w14:textId="77777777" w:rsidTr="003B38C4">
        <w:trPr>
          <w:trHeight w:val="741"/>
        </w:trPr>
        <w:tc>
          <w:tcPr>
            <w:tcW w:w="2593" w:type="pct"/>
            <w:vAlign w:val="center"/>
          </w:tcPr>
          <w:p w14:paraId="2DF3F1B9" w14:textId="77777777" w:rsidR="00EC2260" w:rsidRPr="00D63F0B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рок полезного использования комплекта средств обучения в годах</w:t>
            </w:r>
          </w:p>
        </w:tc>
        <w:tc>
          <w:tcPr>
            <w:tcW w:w="881" w:type="pct"/>
            <w:vAlign w:val="center"/>
          </w:tcPr>
          <w:p w14:paraId="028D0646" w14:textId="77777777" w:rsidR="00EC2260" w:rsidRDefault="005A305D" w:rsidP="003B38C4">
            <w:pPr>
              <w:jc w:val="center"/>
              <w:rPr>
                <w:noProof/>
                <w:lang w:eastAsia="ru-RU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МЗ</m:t>
                    </m:r>
                  </m:sup>
                </m:sSubSup>
              </m:oMath>
            </m:oMathPara>
          </w:p>
        </w:tc>
        <w:tc>
          <w:tcPr>
            <w:tcW w:w="847" w:type="pct"/>
            <w:vAlign w:val="center"/>
          </w:tcPr>
          <w:p w14:paraId="77366A84" w14:textId="77777777" w:rsidR="00EC2260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79" w:type="pct"/>
            <w:vAlign w:val="center"/>
          </w:tcPr>
          <w:p w14:paraId="7DA147E8" w14:textId="77777777" w:rsidR="00EC2260" w:rsidRPr="003C7969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2260" w:rsidRPr="00C14BBA" w14:paraId="5070552A" w14:textId="77777777" w:rsidTr="003B38C4">
        <w:trPr>
          <w:trHeight w:val="741"/>
        </w:trPr>
        <w:tc>
          <w:tcPr>
            <w:tcW w:w="2593" w:type="pct"/>
            <w:vAlign w:val="center"/>
          </w:tcPr>
          <w:p w14:paraId="40415DEF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Норматив использования средств обучения в часах в год</w:t>
            </w:r>
          </w:p>
        </w:tc>
        <w:tc>
          <w:tcPr>
            <w:tcW w:w="881" w:type="pct"/>
            <w:vAlign w:val="center"/>
          </w:tcPr>
          <w:p w14:paraId="26BD649B" w14:textId="77777777" w:rsidR="00EC2260" w:rsidRPr="00A269B3" w:rsidRDefault="00A269B3" w:rsidP="003B38C4">
            <w:pPr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A269B3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en-US"/>
              </w:rPr>
              <w:t>N</w:t>
            </w:r>
            <w:r w:rsidRPr="00A269B3">
              <w:rPr>
                <w:rFonts w:ascii="Times New Roman" w:eastAsia="Calibri" w:hAnsi="Times New Roman" w:cs="Times New Roman"/>
                <w:noProof/>
                <w:sz w:val="28"/>
                <w:szCs w:val="28"/>
                <w:vertAlign w:val="subscript"/>
              </w:rPr>
              <w:t>год</w:t>
            </w:r>
          </w:p>
        </w:tc>
        <w:tc>
          <w:tcPr>
            <w:tcW w:w="847" w:type="pct"/>
            <w:vAlign w:val="center"/>
          </w:tcPr>
          <w:p w14:paraId="4AC94C6C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679" w:type="pct"/>
            <w:vAlign w:val="center"/>
          </w:tcPr>
          <w:p w14:paraId="2785BB54" w14:textId="1D905E04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900</w:t>
            </w:r>
          </w:p>
        </w:tc>
      </w:tr>
      <w:tr w:rsidR="00EC2260" w:rsidRPr="00C14BBA" w14:paraId="51A95130" w14:textId="77777777" w:rsidTr="003B38C4">
        <w:trPr>
          <w:trHeight w:val="741"/>
        </w:trPr>
        <w:tc>
          <w:tcPr>
            <w:tcW w:w="2593" w:type="pct"/>
            <w:vAlign w:val="center"/>
          </w:tcPr>
          <w:p w14:paraId="00800953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 учебного пособия</w:t>
            </w:r>
          </w:p>
        </w:tc>
        <w:tc>
          <w:tcPr>
            <w:tcW w:w="881" w:type="pct"/>
            <w:vAlign w:val="center"/>
          </w:tcPr>
          <w:p w14:paraId="4AF25931" w14:textId="77777777" w:rsidR="00EC2260" w:rsidRPr="00C14BBA" w:rsidRDefault="00EC2260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  <w:r w:rsidRPr="00C14BBA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2414BF4E" wp14:editId="4AFBD679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91440</wp:posOffset>
                  </wp:positionV>
                  <wp:extent cx="292100" cy="228600"/>
                  <wp:effectExtent l="0" t="0" r="0" b="0"/>
                  <wp:wrapThrough wrapText="bothSides">
                    <wp:wrapPolygon edited="0">
                      <wp:start x="0" y="0"/>
                      <wp:lineTo x="0" y="19800"/>
                      <wp:lineTo x="19722" y="19800"/>
                      <wp:lineTo x="19722" y="0"/>
                      <wp:lineTo x="0" y="0"/>
                    </wp:wrapPolygon>
                  </wp:wrapThrough>
                  <wp:docPr id="9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F126090-46E1-AA46-8212-90D6BF70B2A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F126090-46E1-AA46-8212-90D6BF70B2A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7" w:type="pct"/>
            <w:vAlign w:val="center"/>
          </w:tcPr>
          <w:p w14:paraId="4E5494CD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679" w:type="pct"/>
            <w:vAlign w:val="center"/>
          </w:tcPr>
          <w:p w14:paraId="1DDD6646" w14:textId="35D13C50" w:rsidR="00EC2260" w:rsidRPr="00C14BBA" w:rsidRDefault="007157BA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C2260" w:rsidRPr="00C14BBA" w14:paraId="6C6556F4" w14:textId="77777777" w:rsidTr="003B38C4">
        <w:trPr>
          <w:trHeight w:val="741"/>
        </w:trPr>
        <w:tc>
          <w:tcPr>
            <w:tcW w:w="2593" w:type="pct"/>
            <w:vAlign w:val="center"/>
          </w:tcPr>
          <w:p w14:paraId="679C7C65" w14:textId="77777777" w:rsidR="00EC2260" w:rsidRPr="00332DA8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E3488">
              <w:rPr>
                <w:rFonts w:ascii="Times New Roman" w:hAnsi="Times New Roman" w:cs="Times New Roman"/>
                <w:sz w:val="28"/>
                <w:szCs w:val="28"/>
              </w:rPr>
              <w:t>оличество методических пособий на 1 обучающегося</w:t>
            </w:r>
          </w:p>
        </w:tc>
        <w:tc>
          <w:tcPr>
            <w:tcW w:w="881" w:type="pct"/>
            <w:vAlign w:val="center"/>
          </w:tcPr>
          <w:p w14:paraId="795D2659" w14:textId="77777777" w:rsidR="00EC2260" w:rsidRDefault="005A305D" w:rsidP="003B38C4">
            <w:pPr>
              <w:jc w:val="center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47" w:type="pct"/>
            <w:vAlign w:val="center"/>
          </w:tcPr>
          <w:p w14:paraId="0595279C" w14:textId="77777777" w:rsidR="00EC2260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679" w:type="pct"/>
            <w:vAlign w:val="center"/>
          </w:tcPr>
          <w:p w14:paraId="461D4824" w14:textId="77777777" w:rsidR="00EC2260" w:rsidRPr="003C7969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EC2260" w:rsidRPr="00C14BBA" w14:paraId="13C175B2" w14:textId="77777777" w:rsidTr="003B38C4">
        <w:trPr>
          <w:trHeight w:val="741"/>
        </w:trPr>
        <w:tc>
          <w:tcPr>
            <w:tcW w:w="2593" w:type="pct"/>
            <w:vAlign w:val="center"/>
          </w:tcPr>
          <w:p w14:paraId="06C5D298" w14:textId="77777777" w:rsidR="00EC2260" w:rsidRPr="00332DA8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рок полезного использования </w:t>
            </w:r>
            <w:r w:rsidRPr="009E3488">
              <w:rPr>
                <w:rFonts w:ascii="Times New Roman" w:hAnsi="Times New Roman" w:cs="Times New Roman"/>
                <w:sz w:val="28"/>
                <w:szCs w:val="28"/>
              </w:rPr>
              <w:t>методических пособий</w:t>
            </w:r>
            <w:r w:rsidRPr="009E348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 годах</w:t>
            </w:r>
          </w:p>
        </w:tc>
        <w:tc>
          <w:tcPr>
            <w:tcW w:w="881" w:type="pct"/>
            <w:vAlign w:val="center"/>
          </w:tcPr>
          <w:p w14:paraId="6E2CBFBF" w14:textId="77777777" w:rsidR="00EC2260" w:rsidRDefault="005A305D" w:rsidP="003B38C4">
            <w:pPr>
              <w:jc w:val="center"/>
              <w:rPr>
                <w:noProof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баз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УЧ</m:t>
                    </m:r>
                  </m:sup>
                </m:sSubSup>
              </m:oMath>
            </m:oMathPara>
          </w:p>
        </w:tc>
        <w:tc>
          <w:tcPr>
            <w:tcW w:w="847" w:type="pct"/>
            <w:vAlign w:val="center"/>
          </w:tcPr>
          <w:p w14:paraId="45C4FADF" w14:textId="77777777" w:rsidR="00EC2260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679" w:type="pct"/>
            <w:vAlign w:val="center"/>
          </w:tcPr>
          <w:p w14:paraId="30D919D9" w14:textId="77777777" w:rsidR="00EC2260" w:rsidRPr="003C7969" w:rsidRDefault="00EC2260" w:rsidP="003B38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C2260" w:rsidRPr="00C14BBA" w14:paraId="261A4996" w14:textId="77777777" w:rsidTr="003B38C4">
        <w:trPr>
          <w:trHeight w:val="741"/>
        </w:trPr>
        <w:tc>
          <w:tcPr>
            <w:tcW w:w="2593" w:type="pct"/>
            <w:vAlign w:val="center"/>
          </w:tcPr>
          <w:p w14:paraId="7FCCFBA9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Средняя зарплата по региону</w:t>
            </w:r>
          </w:p>
        </w:tc>
        <w:tc>
          <w:tcPr>
            <w:tcW w:w="881" w:type="pct"/>
            <w:vAlign w:val="center"/>
          </w:tcPr>
          <w:p w14:paraId="75DF85F7" w14:textId="77777777" w:rsidR="00EC2260" w:rsidRPr="00C14BBA" w:rsidRDefault="00EC2260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Align w:val="center"/>
          </w:tcPr>
          <w:p w14:paraId="1B235370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Рубль</w:t>
            </w:r>
          </w:p>
        </w:tc>
        <w:tc>
          <w:tcPr>
            <w:tcW w:w="679" w:type="pct"/>
            <w:vAlign w:val="center"/>
          </w:tcPr>
          <w:p w14:paraId="3544A929" w14:textId="67BACABF" w:rsidR="00EC2260" w:rsidRPr="00C14BBA" w:rsidRDefault="00EE31CD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51039</w:t>
            </w:r>
          </w:p>
        </w:tc>
      </w:tr>
      <w:tr w:rsidR="00EC2260" w:rsidRPr="00C14BBA" w14:paraId="576A0393" w14:textId="77777777" w:rsidTr="003B38C4">
        <w:trPr>
          <w:trHeight w:val="741"/>
        </w:trPr>
        <w:tc>
          <w:tcPr>
            <w:tcW w:w="2593" w:type="pct"/>
            <w:vAlign w:val="center"/>
          </w:tcPr>
          <w:p w14:paraId="5985C21A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Ставка страховых взносов</w:t>
            </w:r>
          </w:p>
        </w:tc>
        <w:tc>
          <w:tcPr>
            <w:tcW w:w="881" w:type="pct"/>
            <w:vAlign w:val="center"/>
          </w:tcPr>
          <w:p w14:paraId="7B744BA3" w14:textId="77777777" w:rsidR="00EC2260" w:rsidRPr="00C14BBA" w:rsidRDefault="00EC2260" w:rsidP="003B38C4">
            <w:pPr>
              <w:jc w:val="center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847" w:type="pct"/>
            <w:vAlign w:val="center"/>
          </w:tcPr>
          <w:p w14:paraId="3786B782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4BB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9" w:type="pct"/>
            <w:vAlign w:val="center"/>
          </w:tcPr>
          <w:p w14:paraId="463AC37A" w14:textId="77777777" w:rsidR="00EC2260" w:rsidRPr="00C14BBA" w:rsidRDefault="00EC2260" w:rsidP="003B38C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30,2</w:t>
            </w:r>
          </w:p>
        </w:tc>
      </w:tr>
    </w:tbl>
    <w:p w14:paraId="6698B9A8" w14:textId="77777777" w:rsidR="003B38C4" w:rsidRDefault="003B38C4" w:rsidP="00B8754C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39CDD74" w14:textId="77777777" w:rsidR="003B38C4" w:rsidRDefault="003B38C4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14:paraId="4C0D2876" w14:textId="0C17441E" w:rsidR="0088410E" w:rsidRDefault="0088410E" w:rsidP="003B38C4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</w:t>
      </w:r>
      <w:r w:rsidR="00B8754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</w:p>
    <w:p w14:paraId="4A5014E5" w14:textId="7D3E7E50" w:rsidR="00E434E7" w:rsidRDefault="00E434E7" w:rsidP="003B38C4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УТВЕРЖДЕНО:</w:t>
      </w:r>
    </w:p>
    <w:p w14:paraId="336F551F" w14:textId="034852AB" w:rsidR="00B8754C" w:rsidRPr="0088410E" w:rsidRDefault="003B38C4" w:rsidP="003B38C4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highlight w:val="green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213D1A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</w:t>
      </w:r>
      <w:r w:rsidR="00E434E7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="00213D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  <w:r w:rsidR="00B8754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Каларского муниципального округа</w:t>
      </w:r>
    </w:p>
    <w:p w14:paraId="51216366" w14:textId="77777777" w:rsidR="00B8754C" w:rsidRPr="00C54CC4" w:rsidRDefault="00B8754C" w:rsidP="003B38C4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</w:p>
    <w:p w14:paraId="567C667A" w14:textId="0A58DB9B" w:rsidR="00B8754C" w:rsidRDefault="008C12D2" w:rsidP="003B38C4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15</w:t>
      </w:r>
      <w:r w:rsidR="003B38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 2021 </w:t>
      </w:r>
      <w:r w:rsidR="00B8754C" w:rsidRPr="00C54CC4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702</w:t>
      </w:r>
    </w:p>
    <w:p w14:paraId="6E233E28" w14:textId="77777777" w:rsidR="00B8754C" w:rsidRDefault="00B8754C" w:rsidP="003B38C4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A85BC6" w14:textId="281FD0DD" w:rsidR="007B35C0" w:rsidRDefault="007B35C0" w:rsidP="00B8754C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5C0">
        <w:rPr>
          <w:rFonts w:ascii="Times New Roman" w:eastAsia="Calibri" w:hAnsi="Times New Roman" w:cs="Times New Roman"/>
          <w:b/>
          <w:sz w:val="28"/>
          <w:szCs w:val="28"/>
        </w:rPr>
        <w:t xml:space="preserve">Отраслевые коэффициенты, применяемые в рамках системы персонифицированного финансирования дополнительного образования детей на </w:t>
      </w:r>
      <w:r w:rsidR="0089783E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4B0CC8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A269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35C0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p w14:paraId="4ECC14DD" w14:textId="77777777" w:rsidR="00B8754C" w:rsidRPr="007B35C0" w:rsidRDefault="00B8754C" w:rsidP="00B8754C">
      <w:pPr>
        <w:suppressAutoHyphens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1"/>
        <w:gridCol w:w="3623"/>
      </w:tblGrid>
      <w:tr w:rsidR="007B35C0" w:rsidRPr="007B35C0" w14:paraId="3E8AA606" w14:textId="77777777" w:rsidTr="003B38C4">
        <w:tc>
          <w:tcPr>
            <w:tcW w:w="6345" w:type="dxa"/>
            <w:vAlign w:val="center"/>
          </w:tcPr>
          <w:p w14:paraId="56D5BB81" w14:textId="77777777" w:rsidR="007B35C0" w:rsidRPr="007B35C0" w:rsidRDefault="007B35C0" w:rsidP="003B38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vAlign w:val="center"/>
          </w:tcPr>
          <w:p w14:paraId="60873860" w14:textId="77777777" w:rsidR="007B35C0" w:rsidRPr="007B35C0" w:rsidRDefault="007B35C0" w:rsidP="003B38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B35C0" w:rsidRPr="007B35C0" w14:paraId="73C27A03" w14:textId="77777777" w:rsidTr="003B38C4">
        <w:tc>
          <w:tcPr>
            <w:tcW w:w="6345" w:type="dxa"/>
            <w:vAlign w:val="center"/>
          </w:tcPr>
          <w:p w14:paraId="68100447" w14:textId="77777777" w:rsidR="007B35C0" w:rsidRPr="007B35C0" w:rsidRDefault="007B35C0" w:rsidP="003B38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Адаптированная программа для детей с ОВЗ</w:t>
            </w:r>
          </w:p>
        </w:tc>
        <w:tc>
          <w:tcPr>
            <w:tcW w:w="3686" w:type="dxa"/>
            <w:vAlign w:val="center"/>
          </w:tcPr>
          <w:p w14:paraId="4980F84D" w14:textId="3703957D" w:rsidR="007B35C0" w:rsidRPr="007B35C0" w:rsidRDefault="006C5D50" w:rsidP="003B38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157BA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7B35C0" w:rsidRPr="007B35C0" w14:paraId="0702618B" w14:textId="77777777" w:rsidTr="003B38C4">
        <w:tc>
          <w:tcPr>
            <w:tcW w:w="6345" w:type="dxa"/>
            <w:vAlign w:val="center"/>
          </w:tcPr>
          <w:p w14:paraId="06CFAF58" w14:textId="77777777" w:rsidR="007B35C0" w:rsidRPr="007B35C0" w:rsidRDefault="007B35C0" w:rsidP="003B38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дистанционной форме</w:t>
            </w:r>
          </w:p>
        </w:tc>
        <w:tc>
          <w:tcPr>
            <w:tcW w:w="3686" w:type="dxa"/>
            <w:vAlign w:val="center"/>
          </w:tcPr>
          <w:p w14:paraId="688665F5" w14:textId="1F8AC0BE" w:rsidR="007B35C0" w:rsidRPr="007B35C0" w:rsidRDefault="006C5D50" w:rsidP="003B38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157BA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  <w:tr w:rsidR="007B35C0" w:rsidRPr="007B35C0" w14:paraId="14C9CA98" w14:textId="77777777" w:rsidTr="003B38C4">
        <w:tc>
          <w:tcPr>
            <w:tcW w:w="6345" w:type="dxa"/>
            <w:vAlign w:val="center"/>
          </w:tcPr>
          <w:p w14:paraId="0164B671" w14:textId="77777777" w:rsidR="007B35C0" w:rsidRPr="007B35C0" w:rsidRDefault="007B35C0" w:rsidP="003B38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5C0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в очно-заочной форме</w:t>
            </w:r>
          </w:p>
        </w:tc>
        <w:tc>
          <w:tcPr>
            <w:tcW w:w="3686" w:type="dxa"/>
            <w:vAlign w:val="center"/>
          </w:tcPr>
          <w:p w14:paraId="0FB7AF39" w14:textId="2910F4D1" w:rsidR="007B35C0" w:rsidRPr="007B35C0" w:rsidRDefault="006C5D50" w:rsidP="003B38C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7157BA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</w:tr>
    </w:tbl>
    <w:p w14:paraId="3E4F538C" w14:textId="77777777" w:rsidR="00C14BBA" w:rsidRDefault="00C14BBA" w:rsidP="008C1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ED8987" w14:textId="77777777" w:rsidR="008C12D2" w:rsidRDefault="008C12D2" w:rsidP="008C1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C1A6B4" w14:textId="77777777" w:rsidR="008C12D2" w:rsidRDefault="008C12D2" w:rsidP="008C1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253D1A" w14:textId="1BA5F613" w:rsidR="008C12D2" w:rsidRPr="00C14BBA" w:rsidRDefault="008C12D2" w:rsidP="008C1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8C12D2" w:rsidRPr="00C14BBA" w:rsidSect="003B38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BA"/>
    <w:rsid w:val="000028C8"/>
    <w:rsid w:val="00033EAB"/>
    <w:rsid w:val="0004770B"/>
    <w:rsid w:val="000D468B"/>
    <w:rsid w:val="00181766"/>
    <w:rsid w:val="001851F0"/>
    <w:rsid w:val="001D0F57"/>
    <w:rsid w:val="001E0B5F"/>
    <w:rsid w:val="00213D1A"/>
    <w:rsid w:val="002479E5"/>
    <w:rsid w:val="00256A84"/>
    <w:rsid w:val="0026145E"/>
    <w:rsid w:val="002A66DD"/>
    <w:rsid w:val="002B1356"/>
    <w:rsid w:val="00317F86"/>
    <w:rsid w:val="003233AC"/>
    <w:rsid w:val="003B38C4"/>
    <w:rsid w:val="003C6989"/>
    <w:rsid w:val="004B0CC8"/>
    <w:rsid w:val="004B7854"/>
    <w:rsid w:val="004D4E26"/>
    <w:rsid w:val="005154F8"/>
    <w:rsid w:val="00544168"/>
    <w:rsid w:val="0057116E"/>
    <w:rsid w:val="005A305D"/>
    <w:rsid w:val="005B1B54"/>
    <w:rsid w:val="00655F48"/>
    <w:rsid w:val="00697938"/>
    <w:rsid w:val="006B2EDF"/>
    <w:rsid w:val="006C5D50"/>
    <w:rsid w:val="007157BA"/>
    <w:rsid w:val="0074201F"/>
    <w:rsid w:val="0076669C"/>
    <w:rsid w:val="007B35C0"/>
    <w:rsid w:val="00826968"/>
    <w:rsid w:val="0088410E"/>
    <w:rsid w:val="0089783E"/>
    <w:rsid w:val="008C12D2"/>
    <w:rsid w:val="008F28FF"/>
    <w:rsid w:val="009306C7"/>
    <w:rsid w:val="00985099"/>
    <w:rsid w:val="009B0741"/>
    <w:rsid w:val="009F6717"/>
    <w:rsid w:val="00A269B3"/>
    <w:rsid w:val="00A60773"/>
    <w:rsid w:val="00A9016F"/>
    <w:rsid w:val="00AE0C43"/>
    <w:rsid w:val="00B76EE5"/>
    <w:rsid w:val="00B8754C"/>
    <w:rsid w:val="00BB1AD3"/>
    <w:rsid w:val="00C14BBA"/>
    <w:rsid w:val="00C51CBD"/>
    <w:rsid w:val="00C6617B"/>
    <w:rsid w:val="00C76B45"/>
    <w:rsid w:val="00CA272E"/>
    <w:rsid w:val="00CB6E8E"/>
    <w:rsid w:val="00CD5C8A"/>
    <w:rsid w:val="00CF437B"/>
    <w:rsid w:val="00D20330"/>
    <w:rsid w:val="00D320AA"/>
    <w:rsid w:val="00D5552E"/>
    <w:rsid w:val="00DA518A"/>
    <w:rsid w:val="00DE4427"/>
    <w:rsid w:val="00E434E7"/>
    <w:rsid w:val="00E5769C"/>
    <w:rsid w:val="00EA7894"/>
    <w:rsid w:val="00EC2260"/>
    <w:rsid w:val="00EC5342"/>
    <w:rsid w:val="00EE31CD"/>
    <w:rsid w:val="00F43E93"/>
    <w:rsid w:val="00F8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A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Пользователь</cp:lastModifiedBy>
  <cp:revision>4</cp:revision>
  <cp:lastPrinted>2021-12-16T07:48:00Z</cp:lastPrinted>
  <dcterms:created xsi:type="dcterms:W3CDTF">2021-12-16T07:49:00Z</dcterms:created>
  <dcterms:modified xsi:type="dcterms:W3CDTF">2022-01-21T03:49:00Z</dcterms:modified>
</cp:coreProperties>
</file>